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D3C2" w14:textId="77777777" w:rsidR="0096286B" w:rsidRDefault="0096286B" w:rsidP="00B20B2E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American Indian Studies: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</w:p>
    <w:p w14:paraId="04AE8D2D" w14:textId="06E0CF58" w:rsidR="0096286B" w:rsidRPr="00C872C0" w:rsidRDefault="00F16CD1" w:rsidP="0096286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376AA6B4" w:rsidR="00D83B2B" w:rsidRPr="00D83B2B" w:rsidRDefault="0096286B" w:rsidP="0096286B">
      <w:pPr>
        <w:spacing w:line="216" w:lineRule="auto"/>
        <w:rPr>
          <w:rFonts w:cstheme="minorHAnsi"/>
        </w:rPr>
      </w:pPr>
      <w:r w:rsidRPr="00E07212">
        <w:rPr>
          <w:rFonts w:cstheme="minorHAnsi"/>
        </w:rPr>
        <w:t>Our American Indian Studies transfer program explores the history, sociology, languages, literature, worldview, and artistic traditions of Indigenous nations by placing American Indians at the center of their own story</w:t>
      </w:r>
      <w:proofErr w:type="gramStart"/>
      <w:r w:rsidRPr="00E07212">
        <w:rPr>
          <w:rFonts w:cstheme="minorHAnsi"/>
        </w:rPr>
        <w:t xml:space="preserve">. </w:t>
      </w:r>
      <w:proofErr w:type="gramEnd"/>
      <w:r w:rsidRPr="00E07212">
        <w:rPr>
          <w:rFonts w:cstheme="minorHAnsi"/>
        </w:rPr>
        <w:t>We examine contemporary Indigenous literature, poetry, and plays, as well as music, spoken word, and filmmaking.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18DF4EC" w14:textId="5531F4C8" w:rsidR="0084524B" w:rsidRPr="00B20B2E" w:rsidRDefault="00B20B2E" w:rsidP="00B20B2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20B2E">
        <w:rPr>
          <w:rFonts w:asciiTheme="minorHAnsi" w:hAnsiTheme="minorHAnsi" w:cstheme="minorHAnsi"/>
          <w:sz w:val="20"/>
          <w:szCs w:val="20"/>
        </w:rPr>
        <w:t>American Indian Studies, A.A. CSU/</w:t>
      </w:r>
      <w:proofErr w:type="spellStart"/>
      <w:r w:rsidRPr="00B20B2E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B20B2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20B2E">
        <w:rPr>
          <w:rFonts w:asciiTheme="minorHAnsi" w:hAnsiTheme="minorHAnsi" w:cstheme="minorHAnsi"/>
          <w:sz w:val="20"/>
          <w:szCs w:val="20"/>
        </w:rPr>
        <w:t>UC</w:t>
      </w:r>
      <w:r w:rsidR="0084524B" w:rsidRPr="00B20B2E">
        <w:rPr>
          <w:rFonts w:asciiTheme="minorHAnsi" w:hAnsiTheme="minorHAnsi" w:cstheme="minorHAnsi"/>
          <w:sz w:val="20"/>
          <w:szCs w:val="20"/>
        </w:rPr>
        <w:t>f</w:t>
      </w:r>
      <w:proofErr w:type="spellEnd"/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394A36B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16CD1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0769E9F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B20B2E">
        <w:rPr>
          <w:rFonts w:asciiTheme="minorHAnsi" w:hAnsiTheme="minorHAnsi" w:cstheme="minorHAnsi"/>
          <w:sz w:val="20"/>
          <w:szCs w:val="20"/>
        </w:rPr>
        <w:t>61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B20B2E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7651F242">
                <wp:simplePos x="0" y="0"/>
                <wp:positionH relativeFrom="margin">
                  <wp:posOffset>149225</wp:posOffset>
                </wp:positionH>
                <wp:positionV relativeFrom="page">
                  <wp:posOffset>3107690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75pt;margin-top:244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NVpDl4AAAAAkBAAAPAAAAZHJzL2Rvd25yZXYu&#10;eG1sTI/LTsMwEEX3SPyDNUhsqtahJFUTMqlQEKBuQAQ+wImHOOBHFLtt4OsxK1iO5ujec8vdbDQ7&#10;0uQHZxGuVgkwsp2Tg+0R3l7vl1tgPggrhXaWEL7Iw646PytFId3JvtCxCT2LIdYXAkGFMBac+06R&#10;EX7lRrLx9+4mI0I8p57LSZxiuNF8nSQbbsRgY4MSI9WKus/mYBBG5dXz4ls/1YuHfe3r4e6xaT8Q&#10;Ly/m2xtggebwB8OvflSHKjq17mClZxphfZ1FEiHd5imwCORZnNIiZGmeAa9K/n9B9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DNVpDl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10AF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68CA6A0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1695A0E0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6C9A8643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10AF5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D863490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ANTH-102</w:t>
            </w:r>
          </w:p>
        </w:tc>
        <w:tc>
          <w:tcPr>
            <w:tcW w:w="5870" w:type="dxa"/>
          </w:tcPr>
          <w:p w14:paraId="37BC83B3" w14:textId="2D9522EA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56152D89" w14:textId="5B07448E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10AF5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996852B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3D3E1399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5A22DCAB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10AF5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F78880" w14:textId="77777777" w:rsidR="00F10AF5" w:rsidRPr="00F10AF5" w:rsidRDefault="00F10AF5" w:rsidP="00F10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10AF5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DAN-100 or</w:t>
            </w:r>
          </w:p>
          <w:p w14:paraId="20B8434A" w14:textId="143C8120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MUS-109</w:t>
            </w:r>
          </w:p>
        </w:tc>
        <w:tc>
          <w:tcPr>
            <w:tcW w:w="5870" w:type="dxa"/>
          </w:tcPr>
          <w:p w14:paraId="59BEA3B1" w14:textId="77777777" w:rsidR="00F10AF5" w:rsidRPr="00F10AF5" w:rsidRDefault="00F10AF5" w:rsidP="00F10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10AF5">
              <w:rPr>
                <w:rFonts w:cs="Calibri"/>
                <w:color w:val="000000"/>
                <w:sz w:val="22"/>
                <w:szCs w:val="24"/>
              </w:rPr>
              <w:t>History and Appreciation of Dance or</w:t>
            </w:r>
          </w:p>
          <w:p w14:paraId="57FA4267" w14:textId="019A92CC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36D23F10" w14:textId="35B2CE7C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10AF5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A219FCB" w14:textId="77777777" w:rsidR="00F10AF5" w:rsidRPr="00F10AF5" w:rsidRDefault="00F10AF5" w:rsidP="00F10AF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10AF5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7B889088" w14:textId="76FC370A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3C835CCE" w14:textId="77777777" w:rsidR="00F10AF5" w:rsidRPr="00F10AF5" w:rsidRDefault="00F10AF5" w:rsidP="00F10AF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10AF5">
              <w:rPr>
                <w:rFonts w:cs="Calibri"/>
                <w:color w:val="000000"/>
                <w:sz w:val="22"/>
                <w:szCs w:val="24"/>
              </w:rPr>
              <w:t>Introduction to Statistics or</w:t>
            </w:r>
          </w:p>
          <w:p w14:paraId="411DA8EB" w14:textId="168C1E02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29E60E6C" w14:textId="6889416F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10AF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51D623E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3571DB6" w14:textId="1BADECB5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01B7A34" w14:textId="183C6106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F10AF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E39380B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00F9BB57" w14:textId="2E01F442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0794A019" w14:textId="6C57E10E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F10AF5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E1EC9EF" w14:textId="77777777" w:rsidR="00F10AF5" w:rsidRPr="00F10AF5" w:rsidRDefault="00F10AF5" w:rsidP="00F10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7E35D773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3204F789" w14:textId="77777777" w:rsidR="00F10AF5" w:rsidRPr="00F10AF5" w:rsidRDefault="00F10AF5" w:rsidP="00F10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21C771E7" w14:textId="03991BDD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48CF0C74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F10AF5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A0F045D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ANTH-105</w:t>
            </w:r>
          </w:p>
        </w:tc>
        <w:tc>
          <w:tcPr>
            <w:tcW w:w="5870" w:type="dxa"/>
          </w:tcPr>
          <w:p w14:paraId="115C0398" w14:textId="4B4211EF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North American Indians (formerly ANTH-103A)</w:t>
            </w:r>
          </w:p>
        </w:tc>
        <w:tc>
          <w:tcPr>
            <w:tcW w:w="1313" w:type="dxa"/>
          </w:tcPr>
          <w:p w14:paraId="12028B2E" w14:textId="4414688E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F10AF5" w14:paraId="39E0A0A8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3495F26" w14:textId="37E44A3D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536A0C3" w14:textId="77777777" w:rsidR="00F10AF5" w:rsidRPr="00F10AF5" w:rsidRDefault="00F10AF5" w:rsidP="00F10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 or</w:t>
            </w:r>
          </w:p>
          <w:p w14:paraId="00D3E271" w14:textId="3BC21CBA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1FF39B87" w14:textId="77777777" w:rsidR="00F10AF5" w:rsidRPr="00F10AF5" w:rsidRDefault="00F10AF5" w:rsidP="00F10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Critical Thinking and Writing or </w:t>
            </w:r>
          </w:p>
          <w:p w14:paraId="5BA2ADEA" w14:textId="5FA25D96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0AF6D1F0" w14:textId="10961482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F10AF5" w14:paraId="548CF45B" w14:textId="77777777" w:rsidTr="00B20B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357C4C16" w14:textId="5FC9B773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7A93FD14" w14:textId="77777777" w:rsidR="00F10AF5" w:rsidRPr="00F10AF5" w:rsidRDefault="00F10AF5" w:rsidP="00F10AF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F10AF5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ART-101 or</w:t>
            </w:r>
          </w:p>
          <w:p w14:paraId="7C7FCA98" w14:textId="1A60DAFC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9416A5" w14:textId="77777777" w:rsidR="00F10AF5" w:rsidRPr="00F10AF5" w:rsidRDefault="00F10AF5" w:rsidP="00F10AF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F10AF5">
              <w:rPr>
                <w:rFonts w:cstheme="minorHAnsi"/>
                <w:color w:val="000000"/>
                <w:sz w:val="22"/>
                <w:szCs w:val="24"/>
              </w:rPr>
              <w:t xml:space="preserve">Art History: Prehistoric Through Medieval Art or </w:t>
            </w:r>
          </w:p>
          <w:p w14:paraId="4D8C2AEB" w14:textId="67358B56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5576366" w14:textId="0C151850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3E3A46CE" w14:textId="77777777" w:rsidR="00DC15F3" w:rsidRPr="00DC15F3" w:rsidRDefault="00DC15F3" w:rsidP="00DC15F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C15F3">
        <w:rPr>
          <w:rFonts w:cstheme="minorHAnsi"/>
          <w:sz w:val="20"/>
          <w:szCs w:val="20"/>
        </w:rPr>
        <w:t>Equal Opportunity Reps/Officers (B)</w:t>
      </w:r>
    </w:p>
    <w:p w14:paraId="5CBB2912" w14:textId="77777777" w:rsidR="00DC15F3" w:rsidRPr="00DC15F3" w:rsidRDefault="00DC15F3" w:rsidP="00DC15F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C15F3">
        <w:rPr>
          <w:rFonts w:cstheme="minorHAnsi"/>
          <w:sz w:val="20"/>
          <w:szCs w:val="20"/>
        </w:rPr>
        <w:t>Social Science Research Assistants (M, D)</w:t>
      </w:r>
    </w:p>
    <w:p w14:paraId="422D2B78" w14:textId="77777777" w:rsidR="00DC15F3" w:rsidRDefault="00DC15F3" w:rsidP="00DC15F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C15F3">
        <w:rPr>
          <w:rFonts w:cstheme="minorHAnsi"/>
          <w:sz w:val="20"/>
          <w:szCs w:val="20"/>
        </w:rPr>
        <w:t>Interpreters and Translators</w:t>
      </w:r>
    </w:p>
    <w:p w14:paraId="24DA84FC" w14:textId="5533E035" w:rsidR="00605018" w:rsidRDefault="0067051E" w:rsidP="00DC15F3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058BDC5A" w:rsidR="00F76131" w:rsidRPr="009D61FA" w:rsidRDefault="00AC4A21" w:rsidP="00B20B2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60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10AF5" w:rsidRPr="00196E3C" w14:paraId="7EF67193" w14:textId="77777777" w:rsidTr="0066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F22960A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LIT-240</w:t>
            </w:r>
          </w:p>
        </w:tc>
        <w:tc>
          <w:tcPr>
            <w:tcW w:w="5870" w:type="dxa"/>
          </w:tcPr>
          <w:p w14:paraId="57F7AEC4" w14:textId="5F4F953D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American Indian Literature (formerly ENGL-240)</w:t>
            </w:r>
          </w:p>
        </w:tc>
        <w:tc>
          <w:tcPr>
            <w:tcW w:w="1313" w:type="dxa"/>
          </w:tcPr>
          <w:p w14:paraId="53F87D94" w14:textId="7AE9EA40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10AF5" w14:paraId="770BBE7C" w14:textId="77777777" w:rsidTr="00660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14BD992F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79A7923" w14:textId="4D64AB14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C25F3EE" w14:textId="75E76EC1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10AF5" w14:paraId="1EE7567E" w14:textId="77777777" w:rsidTr="0066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FD776BF" w14:textId="77777777" w:rsidR="00F10AF5" w:rsidRPr="00F10AF5" w:rsidRDefault="00F10AF5" w:rsidP="00F10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10AF5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ANTH-107 or</w:t>
            </w:r>
          </w:p>
          <w:p w14:paraId="09994A1B" w14:textId="77F358CC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ANTH-121</w:t>
            </w:r>
          </w:p>
        </w:tc>
        <w:tc>
          <w:tcPr>
            <w:tcW w:w="5870" w:type="dxa"/>
          </w:tcPr>
          <w:p w14:paraId="6D568B30" w14:textId="77777777" w:rsidR="00F10AF5" w:rsidRPr="00F10AF5" w:rsidRDefault="00F10AF5" w:rsidP="00F10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10AF5">
              <w:rPr>
                <w:rFonts w:cs="Calibri"/>
                <w:color w:val="000000"/>
                <w:sz w:val="22"/>
                <w:szCs w:val="24"/>
              </w:rPr>
              <w:t>Indigenous People of Latin America or</w:t>
            </w:r>
          </w:p>
          <w:p w14:paraId="58BCA94D" w14:textId="2C26B3DD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California Indians</w:t>
            </w:r>
          </w:p>
        </w:tc>
        <w:tc>
          <w:tcPr>
            <w:tcW w:w="1313" w:type="dxa"/>
          </w:tcPr>
          <w:p w14:paraId="58B7D15A" w14:textId="14D3DAAF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10AF5" w14:paraId="0C3C362B" w14:textId="77777777" w:rsidTr="00660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27194DDD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  <w:r w:rsidRPr="00F10A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1D9C54B8" w14:textId="77777777" w:rsidR="00F10AF5" w:rsidRPr="00F10AF5" w:rsidRDefault="00F10AF5" w:rsidP="00F10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10AF5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116AD2DD" w14:textId="77777777" w:rsidR="00F10AF5" w:rsidRPr="00F10AF5" w:rsidRDefault="00F10AF5" w:rsidP="00F10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F10AF5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75CAD893" w14:textId="4A282EB8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01E368E8" w14:textId="2CE4F652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10AF5" w14:paraId="2BFD0FE1" w14:textId="77777777" w:rsidTr="006600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F10AF5" w:rsidRPr="008E1CE1" w:rsidRDefault="00F10AF5" w:rsidP="00F10A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135D41" w14:textId="77777777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SOCI-102</w:t>
            </w: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6AED7428" w14:textId="77777777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sz w:val="22"/>
                <w:szCs w:val="24"/>
              </w:rPr>
              <w:t>ENVS-100 or</w:t>
            </w:r>
          </w:p>
          <w:p w14:paraId="24BDFB2F" w14:textId="328E11F3" w:rsidR="00F10AF5" w:rsidRPr="00F10AF5" w:rsidRDefault="00F10AF5" w:rsidP="00F10AF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sz w:val="22"/>
                <w:szCs w:val="24"/>
              </w:rPr>
              <w:t>PSYC-101</w:t>
            </w:r>
          </w:p>
        </w:tc>
        <w:tc>
          <w:tcPr>
            <w:tcW w:w="5870" w:type="dxa"/>
          </w:tcPr>
          <w:p w14:paraId="0FBCD6D9" w14:textId="77777777" w:rsidR="00F10AF5" w:rsidRPr="00F10AF5" w:rsidRDefault="00F10AF5" w:rsidP="00F10AF5">
            <w:pPr>
              <w:pStyle w:val="TableParagraph"/>
              <w:spacing w:before="0"/>
              <w:ind w:left="-20" w:right="90" w:firstLine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</w:rPr>
              <w:t>Contemporary Social Problems or</w:t>
            </w:r>
          </w:p>
          <w:p w14:paraId="5A8B05BE" w14:textId="77777777" w:rsidR="00F10AF5" w:rsidRPr="00F10AF5" w:rsidRDefault="00F10AF5" w:rsidP="00F10AF5">
            <w:pPr>
              <w:pStyle w:val="TableParagraph"/>
              <w:spacing w:before="0"/>
              <w:ind w:left="-20" w:right="90" w:firstLine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  <w:t>Humans and Scientific Inquiry or</w:t>
            </w:r>
          </w:p>
          <w:p w14:paraId="275A0CDF" w14:textId="22682BBB" w:rsidR="00F10AF5" w:rsidRPr="00F10AF5" w:rsidRDefault="00F10AF5" w:rsidP="00F10AF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  <w:t>Introduction to Psychology</w:t>
            </w:r>
          </w:p>
        </w:tc>
        <w:tc>
          <w:tcPr>
            <w:tcW w:w="1313" w:type="dxa"/>
          </w:tcPr>
          <w:p w14:paraId="44AC95D6" w14:textId="09D74CEB" w:rsidR="00F10AF5" w:rsidRPr="00F10AF5" w:rsidRDefault="00F10AF5" w:rsidP="00F10AF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10AF5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7212A20C" w14:textId="1D6C203D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60019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60019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1A87851" w14:textId="77777777" w:rsidR="00660019" w:rsidRPr="00660019" w:rsidRDefault="00660019" w:rsidP="0066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ANTH-115 or</w:t>
            </w:r>
          </w:p>
          <w:p w14:paraId="39141659" w14:textId="171CA2E8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ANTH-104</w:t>
            </w:r>
          </w:p>
        </w:tc>
        <w:tc>
          <w:tcPr>
            <w:tcW w:w="5870" w:type="dxa"/>
          </w:tcPr>
          <w:p w14:paraId="40A24BD7" w14:textId="77777777" w:rsidR="00660019" w:rsidRPr="00660019" w:rsidRDefault="00660019" w:rsidP="0066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>Introduction to Archaeology or</w:t>
            </w:r>
          </w:p>
          <w:p w14:paraId="52AA2F38" w14:textId="2D443B5E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World Prehistory</w:t>
            </w:r>
          </w:p>
        </w:tc>
        <w:tc>
          <w:tcPr>
            <w:tcW w:w="1313" w:type="dxa"/>
          </w:tcPr>
          <w:p w14:paraId="65E25DD8" w14:textId="2DA64AD5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0019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5F91A45E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6250AC6D" w14:textId="715BA5ED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Introduction to Linguistic Anthropology (formerly Introduction to Language and Linguistics)</w:t>
            </w:r>
          </w:p>
        </w:tc>
        <w:tc>
          <w:tcPr>
            <w:tcW w:w="1313" w:type="dxa"/>
          </w:tcPr>
          <w:p w14:paraId="4BF3CCB4" w14:textId="63F977FF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0019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2E263E8" w14:textId="77777777" w:rsidR="00513412" w:rsidRDefault="00660019" w:rsidP="0066001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SPAN-102 or FREN-102 </w:t>
            </w: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758A2ED0" w14:textId="21B0B37C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07A84345" w14:textId="77777777" w:rsidR="00660019" w:rsidRPr="00660019" w:rsidRDefault="00660019" w:rsidP="0066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>Elementary Spanish II or</w:t>
            </w:r>
          </w:p>
          <w:p w14:paraId="5D295F71" w14:textId="77777777" w:rsidR="00660019" w:rsidRPr="00660019" w:rsidRDefault="00660019" w:rsidP="0066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 xml:space="preserve">Elementary French II or </w:t>
            </w:r>
          </w:p>
          <w:p w14:paraId="5132DCF8" w14:textId="173F66CB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2753F63B" w14:textId="76572D12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60019" w14:paraId="33F1B390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C4B2158" w14:textId="77777777" w:rsidR="00660019" w:rsidRPr="00660019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6001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68F5A4" w14:textId="77777777" w:rsidR="00660019" w:rsidRPr="00660019" w:rsidRDefault="00660019" w:rsidP="0066001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GEOL-100 or</w:t>
            </w:r>
          </w:p>
          <w:p w14:paraId="394AF44D" w14:textId="1AA44FD9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2C98054F" w14:textId="77777777" w:rsidR="00660019" w:rsidRPr="00660019" w:rsidRDefault="00660019" w:rsidP="0066001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>Physical Geology (formerly Physical Geology: Dynamic Planetary Systems of Spaceship Earth) or</w:t>
            </w:r>
          </w:p>
          <w:p w14:paraId="0B8B04D1" w14:textId="5F107A7E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6F448D68" w14:textId="163828F7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7B3561D" w14:textId="77777777" w:rsidR="00F10AF5" w:rsidRPr="00F10AF5" w:rsidRDefault="00F10AF5" w:rsidP="00F10AF5">
      <w:pPr>
        <w:ind w:left="450"/>
        <w:rPr>
          <w:rStyle w:val="Hyperlink"/>
          <w:color w:val="auto"/>
          <w:sz w:val="18"/>
          <w:u w:val="none"/>
        </w:rPr>
      </w:pPr>
      <w:r w:rsidRPr="00F10AF5">
        <w:rPr>
          <w:rStyle w:val="Hyperlink"/>
          <w:b/>
          <w:bCs/>
          <w:color w:val="auto"/>
          <w:sz w:val="18"/>
          <w:u w:val="none"/>
        </w:rPr>
        <w:t>Language Requirement</w:t>
      </w:r>
      <w:r w:rsidRPr="00F10AF5">
        <w:rPr>
          <w:rStyle w:val="Hyperlink"/>
          <w:color w:val="auto"/>
          <w:sz w:val="18"/>
          <w:u w:val="none"/>
        </w:rPr>
        <w:t xml:space="preserve">: For students who did not meet the </w:t>
      </w:r>
      <w:proofErr w:type="spellStart"/>
      <w:r w:rsidRPr="00F10AF5">
        <w:rPr>
          <w:rStyle w:val="Hyperlink"/>
          <w:color w:val="auto"/>
          <w:sz w:val="18"/>
          <w:u w:val="none"/>
        </w:rPr>
        <w:t>LOTE</w:t>
      </w:r>
      <w:proofErr w:type="spellEnd"/>
      <w:r w:rsidRPr="00F10AF5">
        <w:rPr>
          <w:rStyle w:val="Hyperlink"/>
          <w:color w:val="auto"/>
          <w:sz w:val="18"/>
          <w:u w:val="none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F10AF5">
        <w:rPr>
          <w:rStyle w:val="Hyperlink"/>
          <w:color w:val="auto"/>
          <w:sz w:val="18"/>
          <w:u w:val="none"/>
        </w:rPr>
        <w:t xml:space="preserve">. </w:t>
      </w:r>
      <w:proofErr w:type="gramEnd"/>
      <w:r w:rsidRPr="00F10AF5">
        <w:rPr>
          <w:rStyle w:val="Hyperlink"/>
          <w:color w:val="auto"/>
          <w:sz w:val="18"/>
          <w:u w:val="none"/>
        </w:rPr>
        <w:t>Languages other than English for Native Speakers are also acceptable for meeting this requirement.</w:t>
      </w:r>
    </w:p>
    <w:p w14:paraId="75FD3827" w14:textId="77777777" w:rsidR="00F10AF5" w:rsidRPr="00F10AF5" w:rsidRDefault="00F10AF5" w:rsidP="00F10AF5">
      <w:pPr>
        <w:ind w:left="450"/>
        <w:rPr>
          <w:rStyle w:val="Hyperlink"/>
          <w:b/>
          <w:i/>
          <w:color w:val="auto"/>
          <w:sz w:val="18"/>
          <w:u w:val="none"/>
        </w:rPr>
      </w:pPr>
      <w:r w:rsidRPr="00F10AF5">
        <w:rPr>
          <w:rStyle w:val="Hyperlink"/>
          <w:b/>
          <w:bCs/>
          <w:color w:val="auto"/>
          <w:sz w:val="18"/>
          <w:u w:val="none"/>
        </w:rPr>
        <w:t>UC Assist Note:</w:t>
      </w:r>
      <w:r w:rsidRPr="00F10AF5">
        <w:rPr>
          <w:rStyle w:val="Hyperlink"/>
          <w:color w:val="auto"/>
          <w:sz w:val="18"/>
          <w:u w:val="none"/>
        </w:rPr>
        <w:t xml:space="preserve"> No credit for </w:t>
      </w:r>
      <w:proofErr w:type="spellStart"/>
      <w:r w:rsidRPr="00F10AF5">
        <w:rPr>
          <w:rStyle w:val="Hyperlink"/>
          <w:color w:val="auto"/>
          <w:sz w:val="18"/>
          <w:u w:val="none"/>
        </w:rPr>
        <w:t>ENVS</w:t>
      </w:r>
      <w:proofErr w:type="spellEnd"/>
      <w:r w:rsidRPr="00F10AF5">
        <w:rPr>
          <w:rStyle w:val="Hyperlink"/>
          <w:color w:val="auto"/>
          <w:sz w:val="18"/>
          <w:u w:val="none"/>
        </w:rPr>
        <w:t xml:space="preserve"> 100/100H if taken after </w:t>
      </w:r>
      <w:proofErr w:type="spellStart"/>
      <w:r w:rsidRPr="00F10AF5">
        <w:rPr>
          <w:rStyle w:val="Hyperlink"/>
          <w:color w:val="auto"/>
          <w:sz w:val="18"/>
          <w:u w:val="none"/>
        </w:rPr>
        <w:t>ENVS</w:t>
      </w:r>
      <w:proofErr w:type="spellEnd"/>
      <w:r w:rsidRPr="00F10AF5">
        <w:rPr>
          <w:rStyle w:val="Hyperlink"/>
          <w:color w:val="auto"/>
          <w:sz w:val="18"/>
          <w:u w:val="none"/>
        </w:rPr>
        <w:t xml:space="preserve"> 101/</w:t>
      </w:r>
      <w:proofErr w:type="spellStart"/>
      <w:r w:rsidRPr="00F10AF5">
        <w:rPr>
          <w:rStyle w:val="Hyperlink"/>
          <w:color w:val="auto"/>
          <w:sz w:val="18"/>
          <w:u w:val="none"/>
        </w:rPr>
        <w:t>ENVS</w:t>
      </w:r>
      <w:proofErr w:type="spellEnd"/>
      <w:r w:rsidRPr="00F10AF5">
        <w:rPr>
          <w:rStyle w:val="Hyperlink"/>
          <w:color w:val="auto"/>
          <w:sz w:val="18"/>
          <w:u w:val="none"/>
        </w:rPr>
        <w:t xml:space="preserve"> 101H </w:t>
      </w:r>
    </w:p>
    <w:p w14:paraId="6885DCF5" w14:textId="0BAFE552" w:rsidR="00F76AA4" w:rsidRPr="00DB0AA6" w:rsidRDefault="00F76AA4" w:rsidP="00F10AF5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B6C96" w14:textId="77777777" w:rsidR="0021401E" w:rsidRDefault="0021401E" w:rsidP="00DF2F19">
      <w:pPr>
        <w:spacing w:after="0" w:line="240" w:lineRule="auto"/>
      </w:pPr>
      <w:r>
        <w:separator/>
      </w:r>
    </w:p>
  </w:endnote>
  <w:endnote w:type="continuationSeparator" w:id="0">
    <w:p w14:paraId="5843D0EE" w14:textId="77777777" w:rsidR="0021401E" w:rsidRDefault="0021401E" w:rsidP="00DF2F19">
      <w:pPr>
        <w:spacing w:after="0" w:line="240" w:lineRule="auto"/>
      </w:pPr>
      <w:r>
        <w:continuationSeparator/>
      </w:r>
    </w:p>
  </w:endnote>
  <w:endnote w:type="continuationNotice" w:id="1">
    <w:p w14:paraId="3F82E419" w14:textId="77777777" w:rsidR="0021401E" w:rsidRDefault="002140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F7EFE" w14:textId="77777777" w:rsidR="0021401E" w:rsidRDefault="0021401E" w:rsidP="00DF2F19">
      <w:pPr>
        <w:spacing w:after="0" w:line="240" w:lineRule="auto"/>
      </w:pPr>
      <w:r>
        <w:separator/>
      </w:r>
    </w:p>
  </w:footnote>
  <w:footnote w:type="continuationSeparator" w:id="0">
    <w:p w14:paraId="07159DC7" w14:textId="77777777" w:rsidR="0021401E" w:rsidRDefault="0021401E" w:rsidP="00DF2F19">
      <w:pPr>
        <w:spacing w:after="0" w:line="240" w:lineRule="auto"/>
      </w:pPr>
      <w:r>
        <w:continuationSeparator/>
      </w:r>
    </w:p>
  </w:footnote>
  <w:footnote w:type="continuationNotice" w:id="1">
    <w:p w14:paraId="6E872C67" w14:textId="77777777" w:rsidR="0021401E" w:rsidRDefault="002140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04333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401E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3412"/>
    <w:rsid w:val="005153D2"/>
    <w:rsid w:val="00521B03"/>
    <w:rsid w:val="00522317"/>
    <w:rsid w:val="00525F23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05966"/>
    <w:rsid w:val="00622477"/>
    <w:rsid w:val="00624E81"/>
    <w:rsid w:val="006269E2"/>
    <w:rsid w:val="00626F45"/>
    <w:rsid w:val="006363D8"/>
    <w:rsid w:val="00640B70"/>
    <w:rsid w:val="00641EA6"/>
    <w:rsid w:val="00645F9E"/>
    <w:rsid w:val="00660019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3CD3"/>
    <w:rsid w:val="0084524B"/>
    <w:rsid w:val="008536C4"/>
    <w:rsid w:val="00853C93"/>
    <w:rsid w:val="00855429"/>
    <w:rsid w:val="00861E8D"/>
    <w:rsid w:val="008673F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286B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0B2E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15F3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10AF5"/>
    <w:rsid w:val="00F16CD1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AIS_AA_CSU_CSUSM</vt:lpstr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AIS_AA_UC</dc:title>
  <dc:subject/>
  <dc:creator>Rhonda Nishimoto</dc:creator>
  <cp:keywords/>
  <dc:description/>
  <cp:lastModifiedBy>Rhonda Nishimoto</cp:lastModifiedBy>
  <cp:revision>4</cp:revision>
  <dcterms:created xsi:type="dcterms:W3CDTF">2021-02-20T01:24:00Z</dcterms:created>
  <dcterms:modified xsi:type="dcterms:W3CDTF">2021-02-24T23:19:00Z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